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40199734" w:rsidR="00FF1AB7" w:rsidRDefault="002567F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FF7F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FF7F7C">
        <w:rPr>
          <w:rFonts w:ascii="Times New Roman" w:hAnsi="Times New Roman" w:cs="Times New Roman"/>
          <w:sz w:val="28"/>
          <w:szCs w:val="28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 w:rsidR="00FF7F7C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2697997A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8A30A1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58697E5F" w14:textId="77777777" w:rsidR="00FF7F7C" w:rsidRDefault="00FF7F7C" w:rsidP="00FF7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2005BF2D" w14:textId="77777777" w:rsidR="002567F3" w:rsidRPr="002567F3" w:rsidRDefault="002567F3" w:rsidP="00256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F3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«Захисники Мелітополя» у новій редакції та втрату чинності рішення 43 сесії Мелітопольської міської ради Запорізької області VIII скликання від 26.11.2024 № 4/22.</w:t>
      </w:r>
    </w:p>
    <w:p w14:paraId="1783E636" w14:textId="77777777" w:rsidR="002567F3" w:rsidRPr="002567F3" w:rsidRDefault="002567F3" w:rsidP="00256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7F3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spellEnd"/>
      <w:r w:rsidRPr="002567F3">
        <w:rPr>
          <w:rFonts w:ascii="Times New Roman" w:hAnsi="Times New Roman" w:cs="Times New Roman"/>
          <w:b/>
          <w:bCs/>
          <w:sz w:val="28"/>
          <w:szCs w:val="28"/>
        </w:rPr>
        <w:t>. Вікторія СИНЯГІВСЬКА</w:t>
      </w:r>
      <w:r w:rsidRPr="002567F3">
        <w:rPr>
          <w:rFonts w:ascii="Times New Roman" w:hAnsi="Times New Roman" w:cs="Times New Roman"/>
          <w:sz w:val="28"/>
          <w:szCs w:val="28"/>
        </w:rPr>
        <w:t xml:space="preserve"> - начальник управління соціального захисту населення.</w:t>
      </w:r>
    </w:p>
    <w:p w14:paraId="59123795" w14:textId="62E1F64C" w:rsidR="00964A09" w:rsidRPr="00B8743A" w:rsidRDefault="00964A09" w:rsidP="00B87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743F52D6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 рішен</w:t>
      </w:r>
      <w:r w:rsidR="00FF7F7C">
        <w:rPr>
          <w:rFonts w:ascii="Times New Roman" w:hAnsi="Times New Roman" w:cs="Times New Roman"/>
          <w:sz w:val="28"/>
          <w:szCs w:val="28"/>
        </w:rPr>
        <w:t>ня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2AB40" w14:textId="667D4B33" w:rsidR="00441C4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45A38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1C7C1F"/>
    <w:rsid w:val="002567F3"/>
    <w:rsid w:val="0035011B"/>
    <w:rsid w:val="003A0F08"/>
    <w:rsid w:val="003A13ED"/>
    <w:rsid w:val="00441C4F"/>
    <w:rsid w:val="0046734B"/>
    <w:rsid w:val="005146B9"/>
    <w:rsid w:val="00531D9C"/>
    <w:rsid w:val="00584C2A"/>
    <w:rsid w:val="005A3A01"/>
    <w:rsid w:val="005B35EB"/>
    <w:rsid w:val="005F5F8C"/>
    <w:rsid w:val="00667AE2"/>
    <w:rsid w:val="006D4996"/>
    <w:rsid w:val="0074030B"/>
    <w:rsid w:val="00740BB3"/>
    <w:rsid w:val="007A2A5C"/>
    <w:rsid w:val="007A6B8F"/>
    <w:rsid w:val="007E3B85"/>
    <w:rsid w:val="0080079B"/>
    <w:rsid w:val="008204BA"/>
    <w:rsid w:val="00896AB5"/>
    <w:rsid w:val="008A30A1"/>
    <w:rsid w:val="008C69B7"/>
    <w:rsid w:val="008F2BF2"/>
    <w:rsid w:val="0096350F"/>
    <w:rsid w:val="00964A09"/>
    <w:rsid w:val="009F13AB"/>
    <w:rsid w:val="00AA502D"/>
    <w:rsid w:val="00AE09E9"/>
    <w:rsid w:val="00B77E3E"/>
    <w:rsid w:val="00B8743A"/>
    <w:rsid w:val="00BD22AF"/>
    <w:rsid w:val="00BD3A34"/>
    <w:rsid w:val="00C243DF"/>
    <w:rsid w:val="00C25F08"/>
    <w:rsid w:val="00C8728C"/>
    <w:rsid w:val="00D0302C"/>
    <w:rsid w:val="00E31464"/>
    <w:rsid w:val="00E427B2"/>
    <w:rsid w:val="00E831C8"/>
    <w:rsid w:val="00E93592"/>
    <w:rsid w:val="00F37DC4"/>
    <w:rsid w:val="00F676CD"/>
    <w:rsid w:val="00FB62FB"/>
    <w:rsid w:val="00FF1AB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2025-03-25T12:51:00Z</cp:lastPrinted>
  <dcterms:created xsi:type="dcterms:W3CDTF">2025-03-25T12:49:00Z</dcterms:created>
  <dcterms:modified xsi:type="dcterms:W3CDTF">2025-03-25T12:51:00Z</dcterms:modified>
</cp:coreProperties>
</file>